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7EE4" w14:textId="404CBF6E" w:rsidR="00D97CA0" w:rsidRDefault="00D97CA0" w:rsidP="00C7599D">
      <w:pPr>
        <w:rPr>
          <w:rFonts w:eastAsiaTheme="minorHAnsi"/>
          <w:sz w:val="24"/>
          <w:szCs w:val="24"/>
        </w:rPr>
      </w:pPr>
    </w:p>
    <w:p w14:paraId="51F6EC78" w14:textId="77777777" w:rsidR="007F34C3" w:rsidRPr="007F34C3" w:rsidRDefault="007F34C3" w:rsidP="007F34C3">
      <w:pPr>
        <w:jc w:val="center"/>
        <w:rPr>
          <w:b/>
          <w:bCs/>
          <w:color w:val="002060"/>
          <w:sz w:val="36"/>
          <w:szCs w:val="36"/>
        </w:rPr>
      </w:pPr>
      <w:r w:rsidRPr="007F34C3">
        <w:rPr>
          <w:b/>
          <w:bCs/>
          <w:color w:val="002060"/>
          <w:sz w:val="36"/>
          <w:szCs w:val="36"/>
        </w:rPr>
        <w:t>OSNOVNA ŠKOLA JOSIPA KOZARCA</w:t>
      </w:r>
    </w:p>
    <w:p w14:paraId="477C994B" w14:textId="56E9A3E5" w:rsidR="007F34C3" w:rsidRPr="004B05A2" w:rsidRDefault="007F34C3" w:rsidP="004B05A2">
      <w:pPr>
        <w:jc w:val="center"/>
        <w:rPr>
          <w:b/>
          <w:bCs/>
          <w:color w:val="002060"/>
          <w:sz w:val="36"/>
          <w:szCs w:val="36"/>
        </w:rPr>
      </w:pPr>
      <w:r w:rsidRPr="007F34C3">
        <w:rPr>
          <w:b/>
          <w:bCs/>
          <w:color w:val="002060"/>
          <w:sz w:val="36"/>
          <w:szCs w:val="36"/>
        </w:rPr>
        <w:t>SLATINA</w:t>
      </w:r>
    </w:p>
    <w:p w14:paraId="1211AC76" w14:textId="269850C5" w:rsidR="007F34C3" w:rsidRDefault="007F34C3" w:rsidP="007F34C3">
      <w:pPr>
        <w:jc w:val="center"/>
        <w:rPr>
          <w:color w:val="002060"/>
          <w:sz w:val="20"/>
          <w:szCs w:val="20"/>
        </w:rPr>
      </w:pPr>
    </w:p>
    <w:p w14:paraId="3C5F4A51" w14:textId="77777777" w:rsidR="00C7599D" w:rsidRDefault="00C7599D" w:rsidP="007F34C3">
      <w:pPr>
        <w:jc w:val="center"/>
        <w:rPr>
          <w:color w:val="002060"/>
          <w:sz w:val="20"/>
          <w:szCs w:val="20"/>
        </w:rPr>
      </w:pPr>
    </w:p>
    <w:p w14:paraId="7B98937D" w14:textId="7F02928D" w:rsidR="007F34C3" w:rsidRDefault="004B05A2" w:rsidP="00C7599D">
      <w:pPr>
        <w:jc w:val="center"/>
        <w:rPr>
          <w:color w:val="002060"/>
          <w:sz w:val="20"/>
          <w:szCs w:val="20"/>
        </w:rPr>
      </w:pPr>
      <w:r w:rsidRPr="004B05A2">
        <w:rPr>
          <w:noProof/>
          <w:color w:val="002060"/>
          <w:sz w:val="20"/>
          <w:szCs w:val="20"/>
        </w:rPr>
        <w:drawing>
          <wp:inline distT="0" distB="0" distL="0" distR="0" wp14:anchorId="4AB8CD6D" wp14:editId="4697F991">
            <wp:extent cx="5031457" cy="3241964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19" cy="325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C65F" w14:textId="77777777" w:rsidR="00C7599D" w:rsidRDefault="00C7599D" w:rsidP="004B05A2">
      <w:pPr>
        <w:jc w:val="center"/>
        <w:rPr>
          <w:color w:val="002060"/>
          <w:sz w:val="28"/>
          <w:szCs w:val="28"/>
        </w:rPr>
      </w:pPr>
    </w:p>
    <w:p w14:paraId="6D96590B" w14:textId="374A02AF" w:rsidR="007F34C3" w:rsidRPr="00347AAF" w:rsidRDefault="007F34C3" w:rsidP="004B05A2">
      <w:pPr>
        <w:jc w:val="center"/>
        <w:rPr>
          <w:color w:val="002060"/>
          <w:sz w:val="28"/>
          <w:szCs w:val="28"/>
        </w:rPr>
      </w:pPr>
      <w:r w:rsidRPr="00347AAF">
        <w:rPr>
          <w:color w:val="002060"/>
          <w:sz w:val="28"/>
          <w:szCs w:val="28"/>
        </w:rPr>
        <w:t>dodjeljuje se</w:t>
      </w:r>
    </w:p>
    <w:p w14:paraId="3BE2DB81" w14:textId="77777777" w:rsidR="007F34C3" w:rsidRPr="00347AAF" w:rsidRDefault="007F34C3" w:rsidP="007F34C3">
      <w:pPr>
        <w:jc w:val="center"/>
        <w:rPr>
          <w:b/>
          <w:bCs/>
          <w:color w:val="002060"/>
          <w:sz w:val="56"/>
          <w:szCs w:val="56"/>
        </w:rPr>
      </w:pPr>
      <w:r w:rsidRPr="00347AAF">
        <w:rPr>
          <w:b/>
          <w:bCs/>
          <w:color w:val="002060"/>
          <w:sz w:val="56"/>
          <w:szCs w:val="56"/>
        </w:rPr>
        <w:t>Tvrtki  LEADTECH d.o.o.</w:t>
      </w:r>
    </w:p>
    <w:p w14:paraId="090BBBE8" w14:textId="77777777" w:rsidR="007F34C3" w:rsidRPr="00347AAF" w:rsidRDefault="007F34C3" w:rsidP="007F34C3">
      <w:pPr>
        <w:jc w:val="center"/>
        <w:rPr>
          <w:color w:val="002060"/>
          <w:sz w:val="28"/>
          <w:szCs w:val="28"/>
        </w:rPr>
      </w:pPr>
      <w:r w:rsidRPr="00347AAF">
        <w:rPr>
          <w:color w:val="002060"/>
          <w:sz w:val="28"/>
          <w:szCs w:val="28"/>
        </w:rPr>
        <w:t xml:space="preserve">za doniranje interaktivnog ekrana </w:t>
      </w:r>
      <w:proofErr w:type="spellStart"/>
      <w:r w:rsidRPr="00B15E86">
        <w:rPr>
          <w:color w:val="002060"/>
          <w:sz w:val="28"/>
          <w:szCs w:val="28"/>
        </w:rPr>
        <w:t>Pametnica</w:t>
      </w:r>
      <w:proofErr w:type="spellEnd"/>
      <w:r w:rsidRPr="00B15E86">
        <w:rPr>
          <w:color w:val="002060"/>
          <w:sz w:val="28"/>
          <w:szCs w:val="28"/>
        </w:rPr>
        <w:t xml:space="preserve"> Touch</w:t>
      </w:r>
      <w:r w:rsidRPr="00347AAF">
        <w:rPr>
          <w:color w:val="002060"/>
          <w:sz w:val="28"/>
          <w:szCs w:val="28"/>
        </w:rPr>
        <w:t xml:space="preserve"> i mobilnog stalka  </w:t>
      </w:r>
    </w:p>
    <w:p w14:paraId="2BD10B40" w14:textId="5017ACB9" w:rsidR="007F34C3" w:rsidRPr="00347AAF" w:rsidRDefault="007F34C3" w:rsidP="00C7599D">
      <w:pPr>
        <w:rPr>
          <w:rFonts w:eastAsiaTheme="minorHAnsi"/>
          <w:color w:val="002060"/>
          <w:sz w:val="24"/>
          <w:szCs w:val="24"/>
        </w:rPr>
      </w:pPr>
    </w:p>
    <w:p w14:paraId="7D5B677A" w14:textId="77777777" w:rsidR="007F34C3" w:rsidRPr="007F34C3" w:rsidRDefault="007F34C3" w:rsidP="007F34C3">
      <w:pPr>
        <w:rPr>
          <w:rFonts w:eastAsiaTheme="minorHAnsi"/>
          <w:color w:val="002060"/>
          <w:sz w:val="28"/>
          <w:szCs w:val="28"/>
        </w:rPr>
      </w:pPr>
    </w:p>
    <w:p w14:paraId="369DAA28" w14:textId="77777777" w:rsidR="007F34C3" w:rsidRPr="007F34C3" w:rsidRDefault="007F34C3" w:rsidP="007F34C3">
      <w:pPr>
        <w:rPr>
          <w:rFonts w:eastAsiaTheme="minorHAnsi"/>
          <w:color w:val="002060"/>
          <w:sz w:val="28"/>
          <w:szCs w:val="28"/>
        </w:rPr>
      </w:pPr>
      <w:r w:rsidRPr="007F34C3">
        <w:rPr>
          <w:rFonts w:eastAsiaTheme="minorHAnsi"/>
          <w:color w:val="002060"/>
          <w:sz w:val="28"/>
          <w:szCs w:val="28"/>
        </w:rPr>
        <w:t>Slatina,</w:t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  <w:t>3.b i učiteljica</w:t>
      </w:r>
    </w:p>
    <w:p w14:paraId="13352686" w14:textId="77D6CF2C" w:rsidR="00D97CA0" w:rsidRPr="00FD3DA9" w:rsidRDefault="007F34C3" w:rsidP="00D97CA0">
      <w:pPr>
        <w:rPr>
          <w:rFonts w:eastAsiaTheme="minorHAnsi"/>
          <w:color w:val="002060"/>
          <w:sz w:val="28"/>
          <w:szCs w:val="28"/>
        </w:rPr>
      </w:pPr>
      <w:r w:rsidRPr="007F34C3">
        <w:rPr>
          <w:rFonts w:eastAsiaTheme="minorHAnsi"/>
          <w:color w:val="002060"/>
          <w:sz w:val="28"/>
          <w:szCs w:val="28"/>
        </w:rPr>
        <w:t>1</w:t>
      </w:r>
      <w:r w:rsidR="00C26CCC">
        <w:rPr>
          <w:rFonts w:eastAsiaTheme="minorHAnsi"/>
          <w:color w:val="002060"/>
          <w:sz w:val="28"/>
          <w:szCs w:val="28"/>
        </w:rPr>
        <w:t>8</w:t>
      </w:r>
      <w:bookmarkStart w:id="0" w:name="_GoBack"/>
      <w:bookmarkEnd w:id="0"/>
      <w:r w:rsidRPr="007F34C3">
        <w:rPr>
          <w:rFonts w:eastAsiaTheme="minorHAnsi"/>
          <w:color w:val="002060"/>
          <w:sz w:val="28"/>
          <w:szCs w:val="28"/>
        </w:rPr>
        <w:t>. ožujka 2021.</w:t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</w:r>
      <w:r w:rsidRPr="007F34C3">
        <w:rPr>
          <w:rFonts w:eastAsiaTheme="minorHAnsi"/>
          <w:color w:val="002060"/>
          <w:sz w:val="28"/>
          <w:szCs w:val="28"/>
        </w:rPr>
        <w:tab/>
        <w:t>Sanja Hmeli</w:t>
      </w:r>
      <w:r w:rsidR="00FD3DA9">
        <w:rPr>
          <w:rFonts w:eastAsiaTheme="minorHAnsi"/>
          <w:color w:val="002060"/>
          <w:sz w:val="28"/>
          <w:szCs w:val="28"/>
        </w:rPr>
        <w:t>k</w:t>
      </w:r>
    </w:p>
    <w:sectPr w:rsidR="00D97CA0" w:rsidRPr="00FD3DA9" w:rsidSect="00957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5D293" w14:textId="77777777" w:rsidR="00F36FF6" w:rsidRDefault="00F36FF6" w:rsidP="00744DE6">
      <w:pPr>
        <w:spacing w:after="0" w:line="240" w:lineRule="auto"/>
      </w:pPr>
      <w:r>
        <w:separator/>
      </w:r>
    </w:p>
  </w:endnote>
  <w:endnote w:type="continuationSeparator" w:id="0">
    <w:p w14:paraId="7A2058CB" w14:textId="77777777" w:rsidR="00F36FF6" w:rsidRDefault="00F36FF6" w:rsidP="0074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889E5" w14:textId="77777777" w:rsidR="00F36FF6" w:rsidRDefault="00F36FF6" w:rsidP="00744DE6">
      <w:pPr>
        <w:spacing w:after="0" w:line="240" w:lineRule="auto"/>
      </w:pPr>
      <w:r>
        <w:separator/>
      </w:r>
    </w:p>
  </w:footnote>
  <w:footnote w:type="continuationSeparator" w:id="0">
    <w:p w14:paraId="38D0990C" w14:textId="77777777" w:rsidR="00F36FF6" w:rsidRDefault="00F36FF6" w:rsidP="0074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04EF" w14:textId="77909E56" w:rsidR="00744DE6" w:rsidRDefault="00744DE6">
    <w:pPr>
      <w:pStyle w:val="Zaglavlje"/>
    </w:pPr>
    <w:r>
      <w:tab/>
    </w:r>
    <w:r w:rsidR="004B05A2" w:rsidRPr="004B05A2">
      <w:rPr>
        <w:noProof/>
      </w:rPr>
      <w:drawing>
        <wp:inline distT="0" distB="0" distL="0" distR="0" wp14:anchorId="14890299" wp14:editId="01293867">
          <wp:extent cx="861060" cy="8610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50370"/>
    <w:multiLevelType w:val="hybridMultilevel"/>
    <w:tmpl w:val="EBA6F974"/>
    <w:lvl w:ilvl="0" w:tplc="E2649B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7C5E"/>
    <w:rsid w:val="00292E13"/>
    <w:rsid w:val="002A7C5E"/>
    <w:rsid w:val="00315ACA"/>
    <w:rsid w:val="00347AAF"/>
    <w:rsid w:val="00383835"/>
    <w:rsid w:val="004B05A2"/>
    <w:rsid w:val="006919BA"/>
    <w:rsid w:val="00744DE6"/>
    <w:rsid w:val="0075089D"/>
    <w:rsid w:val="007F34C3"/>
    <w:rsid w:val="00957AA8"/>
    <w:rsid w:val="00A145B7"/>
    <w:rsid w:val="00AA7C1F"/>
    <w:rsid w:val="00B15E86"/>
    <w:rsid w:val="00B349F8"/>
    <w:rsid w:val="00C26CCC"/>
    <w:rsid w:val="00C7599D"/>
    <w:rsid w:val="00C87107"/>
    <w:rsid w:val="00D97CA0"/>
    <w:rsid w:val="00DA1361"/>
    <w:rsid w:val="00F36FF6"/>
    <w:rsid w:val="00F4796D"/>
    <w:rsid w:val="00F552AC"/>
    <w:rsid w:val="00F72231"/>
    <w:rsid w:val="00F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7D4D8"/>
  <w15:chartTrackingRefBased/>
  <w15:docId w15:val="{829BF948-0242-4EFC-BEF3-34DF6CA8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E86"/>
  </w:style>
  <w:style w:type="paragraph" w:styleId="Naslov1">
    <w:name w:val="heading 1"/>
    <w:basedOn w:val="Normal"/>
    <w:next w:val="Normal"/>
    <w:link w:val="Naslov1Char"/>
    <w:uiPriority w:val="9"/>
    <w:qFormat/>
    <w:rsid w:val="00B15E8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5E8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5E8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5E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5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5E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5E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5E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5E8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5E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5E8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5E8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5E8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5E8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5E8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5E8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5E8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5E8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5E8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15E86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B15E86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5E86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5E86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B15E86"/>
    <w:rPr>
      <w:b/>
      <w:bCs/>
    </w:rPr>
  </w:style>
  <w:style w:type="character" w:styleId="Istaknuto">
    <w:name w:val="Emphasis"/>
    <w:basedOn w:val="Zadanifontodlomka"/>
    <w:uiPriority w:val="20"/>
    <w:qFormat/>
    <w:rsid w:val="00B15E86"/>
    <w:rPr>
      <w:i/>
      <w:iCs/>
      <w:color w:val="000000" w:themeColor="text1"/>
    </w:rPr>
  </w:style>
  <w:style w:type="paragraph" w:styleId="Bezproreda">
    <w:name w:val="No Spacing"/>
    <w:uiPriority w:val="1"/>
    <w:qFormat/>
    <w:rsid w:val="00B15E8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15E86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5E86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5E8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5E86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B15E8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B15E8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5E8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5E8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B15E8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5E86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74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DE6"/>
  </w:style>
  <w:style w:type="paragraph" w:styleId="Podnoje">
    <w:name w:val="footer"/>
    <w:basedOn w:val="Normal"/>
    <w:link w:val="PodnojeChar"/>
    <w:uiPriority w:val="99"/>
    <w:unhideWhenUsed/>
    <w:rsid w:val="0074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DE6"/>
  </w:style>
  <w:style w:type="paragraph" w:styleId="Tekstbalonia">
    <w:name w:val="Balloon Text"/>
    <w:basedOn w:val="Normal"/>
    <w:link w:val="TekstbaloniaChar"/>
    <w:uiPriority w:val="99"/>
    <w:semiHidden/>
    <w:unhideWhenUsed/>
    <w:rsid w:val="0031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Hmelik</dc:creator>
  <cp:keywords/>
  <dc:description/>
  <cp:lastModifiedBy>Sanja Hmelik</cp:lastModifiedBy>
  <cp:revision>4</cp:revision>
  <cp:lastPrinted>2021-03-15T21:21:00Z</cp:lastPrinted>
  <dcterms:created xsi:type="dcterms:W3CDTF">2021-03-17T14:20:00Z</dcterms:created>
  <dcterms:modified xsi:type="dcterms:W3CDTF">2021-03-18T15:45:00Z</dcterms:modified>
</cp:coreProperties>
</file>